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BD36F6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BD36F6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BD36F6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BD36F6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BD36F6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60506189" w:rsidR="004254B5" w:rsidRPr="00BD36F6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BD36F6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1E336F" w:rsidRPr="00BD36F6">
        <w:rPr>
          <w:rFonts w:asciiTheme="majorHAnsi" w:hAnsiTheme="majorHAnsi" w:cstheme="majorHAnsi"/>
          <w:bCs/>
          <w:sz w:val="40"/>
          <w:szCs w:val="14"/>
        </w:rPr>
        <w:t xml:space="preserve"> 4.</w:t>
      </w:r>
      <w:r w:rsidR="00160E11" w:rsidRPr="00BD36F6">
        <w:rPr>
          <w:rFonts w:asciiTheme="majorHAnsi" w:hAnsiTheme="majorHAnsi" w:cstheme="majorHAnsi"/>
          <w:bCs/>
          <w:sz w:val="40"/>
          <w:szCs w:val="14"/>
        </w:rPr>
        <w:t>4</w:t>
      </w:r>
    </w:p>
    <w:p w14:paraId="050F69BD" w14:textId="77777777" w:rsidR="004254B5" w:rsidRPr="00BD36F6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BD36F6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D36F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BD36F6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0E548F69" w:rsidR="004254B5" w:rsidRPr="00BD36F6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Projeto de Pesquisa de uma Universidade Distrital</w:t>
            </w:r>
            <w:r w:rsidR="00160E11" w:rsidRPr="00BD36F6">
              <w:rPr>
                <w:rFonts w:asciiTheme="majorHAnsi" w:hAnsiTheme="majorHAnsi" w:cstheme="majorHAnsi"/>
              </w:rPr>
              <w:t xml:space="preserve"> - Atividade 4.4 —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</w:tr>
      <w:tr w:rsidR="004254B5" w:rsidRPr="00BD36F6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C23B175" w14:textId="77777777" w:rsidR="00160E11" w:rsidRPr="00BD36F6" w:rsidRDefault="00160E11" w:rsidP="00160E11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Documento contendo o PPC dos cursos de graduação em ciência da computação e sistema de informação, de acordo com as premissas e políticas institucionais.</w:t>
            </w:r>
          </w:p>
          <w:p w14:paraId="558E6E7C" w14:textId="605BAED1" w:rsidR="004254B5" w:rsidRPr="00BD36F6" w:rsidRDefault="00160E11" w:rsidP="00160E11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Documento contendo os PPCs dos cursos de graduação em Engenharia da Computação e Engenharia de Software, de acordo com as premissas e políticas institucionais.</w:t>
            </w:r>
          </w:p>
        </w:tc>
      </w:tr>
      <w:tr w:rsidR="004254B5" w:rsidRPr="00BD36F6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BD36F6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D36F6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BD36F6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BD36F6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D36F6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BD36F6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Consultor</w:t>
            </w:r>
            <w:r w:rsidR="00DA652B" w:rsidRPr="00BD36F6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50C1FCA8" w:rsidR="004254B5" w:rsidRPr="00BD36F6" w:rsidRDefault="00160E11" w:rsidP="00160E11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BD36F6">
              <w:rPr>
                <w:rFonts w:asciiTheme="majorHAnsi" w:eastAsia="Calibri" w:hAnsiTheme="majorHAnsi" w:cstheme="majorHAnsi"/>
              </w:rPr>
              <w:t>Celson</w:t>
            </w:r>
            <w:proofErr w:type="spellEnd"/>
            <w:r w:rsidRPr="00BD36F6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Pr="00BD36F6">
              <w:rPr>
                <w:rFonts w:asciiTheme="majorHAnsi" w:eastAsia="Calibri" w:hAnsiTheme="majorHAnsi" w:cstheme="majorHAnsi"/>
              </w:rPr>
              <w:t>Lima  |</w:t>
            </w:r>
            <w:proofErr w:type="gramEnd"/>
            <w:r w:rsidRPr="00BD36F6">
              <w:rPr>
                <w:rFonts w:asciiTheme="majorHAnsi" w:eastAsia="Calibri" w:hAnsiTheme="majorHAnsi" w:cstheme="majorHAnsi"/>
              </w:rPr>
              <w:t xml:space="preserve">  Paulo </w:t>
            </w:r>
            <w:proofErr w:type="spellStart"/>
            <w:r w:rsidRPr="00BD36F6">
              <w:rPr>
                <w:rFonts w:asciiTheme="majorHAnsi" w:eastAsia="Calibri" w:hAnsiTheme="majorHAnsi" w:cstheme="majorHAnsi"/>
              </w:rPr>
              <w:t>Foina</w:t>
            </w:r>
            <w:proofErr w:type="spellEnd"/>
          </w:p>
        </w:tc>
      </w:tr>
      <w:tr w:rsidR="004254B5" w:rsidRPr="00BD36F6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BD36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0F98E5DE" w:rsidR="004254B5" w:rsidRPr="00BD36F6" w:rsidRDefault="00160E11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D36F6">
              <w:rPr>
                <w:rFonts w:asciiTheme="majorHAnsi" w:eastAsia="Calibri" w:hAnsiTheme="majorHAnsi" w:cstheme="majorHAnsi"/>
              </w:rPr>
              <w:t>31/03/2022</w:t>
            </w:r>
          </w:p>
        </w:tc>
      </w:tr>
    </w:tbl>
    <w:p w14:paraId="4964335C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BD36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BD36F6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BD36F6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BD36F6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BD36F6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160E11" w:rsidRPr="00BD36F6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4AFECB89" w:rsidR="00160E11" w:rsidRPr="00BD36F6" w:rsidRDefault="00160E11" w:rsidP="00160E11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1DB151DF" w:rsidR="00160E11" w:rsidRPr="00BD36F6" w:rsidRDefault="00266283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160E11" w:rsidRPr="00BD36F6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160E11" w:rsidRPr="00BD36F6" w:rsidRDefault="00160E11" w:rsidP="00160E11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160E11" w:rsidRPr="00BD36F6" w:rsidRDefault="00160E11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60E11" w:rsidRPr="00BD36F6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608230B8" w:rsidR="00160E11" w:rsidRPr="00BD36F6" w:rsidRDefault="00160E11" w:rsidP="00160E11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1.1 AÇÃO 4 - PESQUISA DE METODOLOGIA E/OU TECNOLOGIAS INOVADORAS DE ENSINO SUPERIOR</w:t>
            </w:r>
          </w:p>
        </w:tc>
        <w:tc>
          <w:tcPr>
            <w:tcW w:w="1417" w:type="dxa"/>
          </w:tcPr>
          <w:p w14:paraId="5C42D7A0" w14:textId="369EABDB" w:rsidR="00160E11" w:rsidRPr="00BD36F6" w:rsidRDefault="00266283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160E11" w:rsidRPr="00BD36F6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160E11" w:rsidRPr="00BD36F6" w:rsidRDefault="00160E11" w:rsidP="00160E11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160E11" w:rsidRPr="00BD36F6" w:rsidRDefault="00160E11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60E11" w:rsidRPr="00BD36F6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49A7A91A" w:rsidR="00160E11" w:rsidRPr="00BD36F6" w:rsidRDefault="00160E11" w:rsidP="00160E11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2. ATIVIDADE 4.4.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1417" w:type="dxa"/>
          </w:tcPr>
          <w:p w14:paraId="27235695" w14:textId="0033D438" w:rsidR="00160E11" w:rsidRPr="00BD36F6" w:rsidRDefault="00266283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160E11" w:rsidRPr="00BD36F6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160E11" w:rsidRPr="00BD36F6" w:rsidRDefault="00160E11" w:rsidP="00160E11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160E11" w:rsidRPr="00BD36F6" w:rsidRDefault="00160E11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60E11" w:rsidRPr="00BD36F6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1F3D9E36" w:rsidR="00160E11" w:rsidRPr="00BD36F6" w:rsidRDefault="00160E11" w:rsidP="00160E11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</w:rPr>
              <w:t>2.1 DOCUMENTOS CONTENDO O PPC DOS CURSOS DE GRADUAÇÃO EM CIÊNCIA DA COMPUTAÇÃO E SISTEMA DE INFORMAÇÃO, ENGENHARIA DA COMPUTAÇÃO E ENGENHARIA DE SOFTWARE, DE ACORDO COM AS PREMISSAS E POLÍTICAS INSTITUCIONAIS.</w:t>
            </w:r>
          </w:p>
        </w:tc>
        <w:tc>
          <w:tcPr>
            <w:tcW w:w="1417" w:type="dxa"/>
          </w:tcPr>
          <w:p w14:paraId="5F9A2A96" w14:textId="5F610BC9" w:rsidR="00160E11" w:rsidRPr="00BD36F6" w:rsidRDefault="00266283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160E11" w:rsidRPr="00BD36F6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160E11" w:rsidRPr="00BD36F6" w:rsidRDefault="00160E11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160E11" w:rsidRPr="00BD36F6" w:rsidRDefault="00160E11" w:rsidP="00160E11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60E11" w:rsidRPr="00BD36F6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72818C74" w:rsidR="00160E11" w:rsidRPr="00BD36F6" w:rsidRDefault="00160E11" w:rsidP="00160E11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</w:rPr>
              <w:t>3. CONSIDERAÇÕES FINAIS</w:t>
            </w:r>
          </w:p>
        </w:tc>
        <w:tc>
          <w:tcPr>
            <w:tcW w:w="1417" w:type="dxa"/>
          </w:tcPr>
          <w:p w14:paraId="413A2528" w14:textId="176EF88B" w:rsidR="00160E11" w:rsidRPr="00BD36F6" w:rsidRDefault="00266283" w:rsidP="00160E11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160E11" w:rsidRPr="00BD36F6" w14:paraId="5040F908" w14:textId="77777777" w:rsidTr="00405204">
        <w:trPr>
          <w:trHeight w:val="391"/>
        </w:trPr>
        <w:tc>
          <w:tcPr>
            <w:tcW w:w="7650" w:type="dxa"/>
          </w:tcPr>
          <w:p w14:paraId="473C9F8D" w14:textId="77777777" w:rsidR="00160E11" w:rsidRPr="00BD36F6" w:rsidRDefault="00160E11" w:rsidP="00160E11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7BC1AE19" w14:textId="77777777" w:rsidR="00160E11" w:rsidRPr="00BD36F6" w:rsidRDefault="00160E11" w:rsidP="00160E11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160E11" w:rsidRPr="00BD36F6" w14:paraId="48D88E47" w14:textId="77777777" w:rsidTr="00405204">
        <w:trPr>
          <w:trHeight w:val="391"/>
        </w:trPr>
        <w:tc>
          <w:tcPr>
            <w:tcW w:w="7650" w:type="dxa"/>
          </w:tcPr>
          <w:p w14:paraId="516C220E" w14:textId="5D5E16FF" w:rsidR="00160E11" w:rsidRPr="00BD36F6" w:rsidRDefault="00160E11" w:rsidP="00160E11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</w:rPr>
              <w:t>4. REFERÊNCIAS</w:t>
            </w:r>
          </w:p>
        </w:tc>
        <w:tc>
          <w:tcPr>
            <w:tcW w:w="1417" w:type="dxa"/>
          </w:tcPr>
          <w:p w14:paraId="3C634EF3" w14:textId="4E68E52F" w:rsidR="00160E11" w:rsidRPr="00BD36F6" w:rsidRDefault="00266283" w:rsidP="00160E11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BD36F6">
              <w:rPr>
                <w:rFonts w:asciiTheme="majorHAnsi" w:hAnsiTheme="majorHAnsi" w:cstheme="majorHAnsi"/>
                <w:bCs/>
              </w:rPr>
              <w:t>13</w:t>
            </w:r>
          </w:p>
        </w:tc>
      </w:tr>
      <w:bookmarkEnd w:id="2"/>
    </w:tbl>
    <w:p w14:paraId="44C264BB" w14:textId="77777777" w:rsidR="008C2C70" w:rsidRPr="00BD36F6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BD36F6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BD36F6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BD36F6" w:rsidRDefault="00E436BA" w:rsidP="001D35EA">
      <w:pPr>
        <w:rPr>
          <w:rFonts w:asciiTheme="majorHAnsi" w:hAnsiTheme="majorHAnsi" w:cstheme="majorHAnsi"/>
        </w:rPr>
        <w:sectPr w:rsidR="00E436BA" w:rsidRPr="00BD36F6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BD36F6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BD36F6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BD36F6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26530315" w14:textId="121A8D4E" w:rsidR="00BD36F6" w:rsidRPr="00BD36F6" w:rsidRDefault="00BD36F6" w:rsidP="00BD36F6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4.4: “</w:t>
      </w:r>
      <w:r w:rsidRPr="00BD36F6">
        <w:rPr>
          <w:rFonts w:asciiTheme="majorHAnsi" w:hAnsiTheme="majorHAnsi" w:cstheme="majorHAnsi"/>
          <w:b/>
          <w:sz w:val="24"/>
          <w:szCs w:val="24"/>
        </w:rPr>
        <w:t>Proposição de projetos pedagógicos e currículos dos cursos a serem oferecidos pela universidade, com ênfase nas áreas relacionadas à inovação, às tecnologias e às engenharias, definindo e especificando as competências e habilidades dos egressos.</w:t>
      </w:r>
      <w:r w:rsidRPr="00BD36F6">
        <w:rPr>
          <w:rFonts w:asciiTheme="majorHAnsi" w:hAnsiTheme="majorHAnsi" w:cstheme="majorHAnsi"/>
          <w:sz w:val="24"/>
          <w:szCs w:val="24"/>
        </w:rPr>
        <w:t>”, conforme estabelecido no Plano de Trabalho</w:t>
      </w:r>
      <w:r w:rsidRPr="00BD36F6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Pr="00BD36F6">
        <w:rPr>
          <w:rFonts w:asciiTheme="majorHAnsi" w:hAnsiTheme="majorHAnsi" w:cstheme="majorHAnsi"/>
          <w:sz w:val="24"/>
          <w:szCs w:val="24"/>
        </w:rPr>
        <w:t xml:space="preserve">. Destaca-se, porém, que, a partir dos termos estabelecidos, propomos um modelo articulação entre as ações e as atividades a serem desenvolvidas. Visando, justamente, ao melhor entendimento do conjunto das proposições das políticas de desenvolvimento institucional, acadêmicas, de gestão e infraestrutura, e, sobretudo, a construção coletiva do Plano de Desenvolvimento Institucional (PDI). Essa articulação resultou na constituição das seguintes comissões temáticas: </w:t>
      </w:r>
    </w:p>
    <w:p w14:paraId="1B959534" w14:textId="77777777" w:rsidR="002E3013" w:rsidRPr="00BD36F6" w:rsidRDefault="002E3013" w:rsidP="002E3013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BD36F6">
          <w:rPr>
            <w:rFonts w:asciiTheme="majorHAnsi" w:hAnsiTheme="majorHAnsi" w:cstheme="majorHAnsi"/>
          </w:rPr>
          <w:t>Plano de articulação das ações 3 e 4.</w:t>
        </w:r>
      </w:hyperlink>
      <w:r w:rsidRPr="00BD36F6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2E3013" w:rsidRPr="00BD36F6" w14:paraId="66AC74FB" w14:textId="77777777" w:rsidTr="00FE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57DF1" w14:textId="77777777" w:rsidR="002E3013" w:rsidRPr="00BD36F6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D5C58" w14:textId="77777777" w:rsidR="002E3013" w:rsidRPr="00BD36F6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2E3013" w:rsidRPr="00BD36F6" w14:paraId="3CEACE6A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10B94C" w14:textId="77777777" w:rsidR="002E3013" w:rsidRPr="00BD36F6" w:rsidRDefault="002E3013" w:rsidP="002E3013">
            <w:pPr>
              <w:pStyle w:val="PargrafodaLista"/>
              <w:numPr>
                <w:ilvl w:val="0"/>
                <w:numId w:val="12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79A1529A" w14:textId="77777777" w:rsidR="002E3013" w:rsidRPr="00BD36F6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 xml:space="preserve">Abrange planejamento estratégico: missão, visão, valores, eixos, objetivos e metas; avaliação institucional; inovação no âmbito institucional; políticas de internacionalização e mobilidade </w:t>
            </w:r>
            <w:proofErr w:type="gramStart"/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e  Plano</w:t>
            </w:r>
            <w:proofErr w:type="gramEnd"/>
            <w:r w:rsidRPr="00BD36F6">
              <w:rPr>
                <w:rFonts w:asciiTheme="majorHAnsi" w:hAnsiTheme="majorHAnsi" w:cstheme="majorHAnsi"/>
                <w:sz w:val="20"/>
                <w:szCs w:val="20"/>
              </w:rPr>
              <w:t xml:space="preserve"> de Desenvolvimento Institucional (PDI) e Estatuto.</w:t>
            </w:r>
          </w:p>
        </w:tc>
      </w:tr>
      <w:tr w:rsidR="002E3013" w:rsidRPr="00BD36F6" w14:paraId="5278D9A9" w14:textId="77777777" w:rsidTr="00FE5A3A">
        <w:trPr>
          <w:trHeight w:val="1244"/>
        </w:trPr>
        <w:tc>
          <w:tcPr>
            <w:tcW w:w="2835" w:type="dxa"/>
          </w:tcPr>
          <w:p w14:paraId="1893B5A1" w14:textId="77777777" w:rsidR="002E3013" w:rsidRPr="00BD36F6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75AB94D0" w14:textId="77777777" w:rsidR="002E3013" w:rsidRPr="00BD36F6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a pesquisa e a extensão. Abrangem, ainda, as políticas de comunicação com a sociedade e de atendimento ao estudante. Geralmente admitem, também, as diretrizes para inovação e cultura.</w:t>
            </w:r>
          </w:p>
        </w:tc>
      </w:tr>
      <w:tr w:rsidR="002E3013" w:rsidRPr="00BD36F6" w14:paraId="6F769E9C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430A08" w14:textId="77777777" w:rsidR="002E3013" w:rsidRPr="00BD36F6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03E47C06" w14:textId="77777777" w:rsidR="002E3013" w:rsidRPr="00BD36F6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técnicos-administrativos, organização e gestão da instituição, além de sustentabilidade financeira.</w:t>
            </w:r>
          </w:p>
        </w:tc>
      </w:tr>
      <w:tr w:rsidR="002E3013" w:rsidRPr="00BD36F6" w14:paraId="2C8D0F14" w14:textId="77777777" w:rsidTr="00FE5A3A">
        <w:tc>
          <w:tcPr>
            <w:tcW w:w="2835" w:type="dxa"/>
          </w:tcPr>
          <w:p w14:paraId="00B14262" w14:textId="77777777" w:rsidR="002E3013" w:rsidRPr="00BD36F6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2B4C635F" w14:textId="77777777" w:rsidR="002E3013" w:rsidRPr="00BD36F6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Políticas voltadas para a instalação, ampliação, manutenção e/ou operação de infraestruturas. Em específico, são políticas de infraestrutura relacionadas aos aspectos de estrutura tecnológica/tecnologias da informação. Dizem respeito à biblioteca virtual, a plataformas de ensino, à gestão etc., não entrando no mérito das políticas de infraestrutura física como salas, laboratórios e outras.</w:t>
            </w:r>
          </w:p>
        </w:tc>
      </w:tr>
    </w:tbl>
    <w:p w14:paraId="65DE2281" w14:textId="77777777" w:rsidR="002E3013" w:rsidRPr="00BD36F6" w:rsidRDefault="002E3013" w:rsidP="002E3013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D36F6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BD36F6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BD36F6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5DEA361" w14:textId="77777777" w:rsidR="002E3013" w:rsidRPr="00BD36F6" w:rsidRDefault="002E3013" w:rsidP="002E30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2E8506" w14:textId="13ECCD95" w:rsidR="002E3013" w:rsidRPr="00BD36F6" w:rsidRDefault="003D5CCC" w:rsidP="002E301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B7B33C" wp14:editId="131279C9">
            <wp:simplePos x="0" y="0"/>
            <wp:positionH relativeFrom="column">
              <wp:posOffset>0</wp:posOffset>
            </wp:positionH>
            <wp:positionV relativeFrom="paragraph">
              <wp:posOffset>896133</wp:posOffset>
            </wp:positionV>
            <wp:extent cx="6113780" cy="3168650"/>
            <wp:effectExtent l="0" t="0" r="1270" b="0"/>
            <wp:wrapSquare wrapText="bothSides"/>
            <wp:docPr id="5" name="Imagem 5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13" w:rsidRPr="00BD36F6">
        <w:rPr>
          <w:rFonts w:asciiTheme="majorHAnsi" w:hAnsiTheme="majorHAnsi" w:cstheme="majorHAnsi"/>
          <w:sz w:val="24"/>
          <w:szCs w:val="24"/>
        </w:rPr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="002E3013" w:rsidRPr="00BD36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2E3013" w:rsidRPr="00BD36F6">
        <w:rPr>
          <w:rFonts w:asciiTheme="majorHAnsi" w:hAnsiTheme="majorHAnsi" w:cstheme="majorHAnsi"/>
          <w:sz w:val="24"/>
          <w:szCs w:val="24"/>
        </w:rPr>
        <w:t xml:space="preserve"> e, ao final, culminarão com a apresentação do PDI.</w:t>
      </w:r>
    </w:p>
    <w:p w14:paraId="50CE0F4D" w14:textId="77777777" w:rsidR="002E3013" w:rsidRPr="00BD36F6" w:rsidRDefault="002E3013" w:rsidP="002E3013">
      <w:pPr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 xml:space="preserve">Fonte: </w:t>
      </w:r>
      <w:proofErr w:type="spellStart"/>
      <w:r w:rsidRPr="00BD36F6">
        <w:rPr>
          <w:rFonts w:asciiTheme="majorHAnsi" w:hAnsiTheme="majorHAnsi" w:cstheme="majorHAnsi"/>
        </w:rPr>
        <w:t>Cebraspe</w:t>
      </w:r>
      <w:proofErr w:type="spellEnd"/>
      <w:r w:rsidRPr="00BD36F6">
        <w:rPr>
          <w:rFonts w:asciiTheme="majorHAnsi" w:hAnsiTheme="majorHAnsi" w:cstheme="majorHAnsi"/>
        </w:rPr>
        <w:t xml:space="preserve"> (2021). Elaboração própria</w:t>
      </w:r>
    </w:p>
    <w:p w14:paraId="0C2DD504" w14:textId="77777777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ab/>
      </w:r>
    </w:p>
    <w:p w14:paraId="3BFFD8D0" w14:textId="33943993" w:rsidR="002E3013" w:rsidRPr="00BD36F6" w:rsidRDefault="008B3A4A" w:rsidP="008B3A4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Embora a descrição conste no documento (Plano de Articulação), apresentamos, no quadro 2, a vinculação por atividade.</w:t>
      </w:r>
    </w:p>
    <w:p w14:paraId="587180F6" w14:textId="156D3EED" w:rsidR="008B3A4A" w:rsidRPr="00BD36F6" w:rsidRDefault="008B3A4A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4E04DDB6" w14:textId="358335B3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5AFEC4C" w14:textId="4908D209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26E8679" w14:textId="1529BCAE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382843" w14:textId="6E6D965C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2E49B8" w14:textId="78B82A01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4C305456" w14:textId="77777777" w:rsidR="00160E11" w:rsidRPr="00BD36F6" w:rsidRDefault="00160E11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A225E61" w14:textId="438BB13D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1B509E" w14:textId="6FF0A6F8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E4275AC" w14:textId="77777777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2D68CB" w14:textId="77777777" w:rsidR="002E3013" w:rsidRPr="00BD36F6" w:rsidRDefault="002E3013" w:rsidP="002E3013">
      <w:pPr>
        <w:spacing w:after="0"/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lastRenderedPageBreak/>
        <w:t xml:space="preserve">Quadro 2. Articulação das atividades por comissão temática.  </w:t>
      </w:r>
    </w:p>
    <w:p w14:paraId="261A2DA8" w14:textId="77777777" w:rsidR="002E3013" w:rsidRPr="00BD36F6" w:rsidRDefault="002E3013" w:rsidP="002E3013">
      <w:pPr>
        <w:spacing w:after="0"/>
        <w:jc w:val="both"/>
        <w:rPr>
          <w:rFonts w:asciiTheme="majorHAnsi" w:hAnsiTheme="majorHAnsi" w:cstheme="majorHAnsi"/>
        </w:rPr>
      </w:pPr>
    </w:p>
    <w:p w14:paraId="55564DD0" w14:textId="5330AC85" w:rsidR="002E3013" w:rsidRPr="00BD36F6" w:rsidRDefault="00785EA6" w:rsidP="002E3013">
      <w:pPr>
        <w:jc w:val="center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0D574A87" wp14:editId="623F1FB4">
            <wp:extent cx="4997855" cy="3764288"/>
            <wp:effectExtent l="19050" t="19050" r="1270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5" cy="37642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F3FED9" w14:textId="77777777" w:rsidR="002E3013" w:rsidRPr="00BD36F6" w:rsidRDefault="002E3013" w:rsidP="002E3013">
      <w:pPr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 xml:space="preserve">Fonte: </w:t>
      </w:r>
      <w:proofErr w:type="spellStart"/>
      <w:r w:rsidRPr="00BD36F6">
        <w:rPr>
          <w:rFonts w:asciiTheme="majorHAnsi" w:hAnsiTheme="majorHAnsi" w:cstheme="majorHAnsi"/>
        </w:rPr>
        <w:t>Cebraspe</w:t>
      </w:r>
      <w:proofErr w:type="spellEnd"/>
      <w:r w:rsidRPr="00BD36F6">
        <w:rPr>
          <w:rFonts w:asciiTheme="majorHAnsi" w:hAnsiTheme="majorHAnsi" w:cstheme="majorHAnsi"/>
        </w:rPr>
        <w:t xml:space="preserve"> (2021). Elaboração própria.</w:t>
      </w:r>
    </w:p>
    <w:p w14:paraId="2D84C651" w14:textId="77777777" w:rsidR="002E3013" w:rsidRPr="00BD36F6" w:rsidRDefault="002E3013" w:rsidP="002E3013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ab/>
      </w:r>
    </w:p>
    <w:p w14:paraId="527B4C78" w14:textId="77777777" w:rsidR="00160E11" w:rsidRPr="00BD36F6" w:rsidRDefault="00160E11" w:rsidP="00160E11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Contudo, mesmo adotando o formato de comissões temáticas, as quais compilam duas ou mais atividades, o Plano de Trabalho, estabelecido em contrato específico, não pode ser alterado. Por esse motivo, a apresentação dos documentos ocorrerá por grupo de produtos vinculados às atividades correspondentes.</w:t>
      </w:r>
    </w:p>
    <w:p w14:paraId="472F2630" w14:textId="77777777" w:rsidR="00160E11" w:rsidRPr="00BD36F6" w:rsidRDefault="00160E11" w:rsidP="00160E11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Destaca-se, ainda, que a visão geral de políticas de desenvolvimento institucional, de políticas acadêmicas, de políticas de gestão e de políticas de infraestrutura apenas ocorrerá de forma integral e articulada ao final do projeto, quando todos os produtos das quatro comissões temáticas estiveram finalizados e refletidos no Plano de Desenvolvimento Institucional (PDI). Reforçamos que estamos na primeira fase de apresentação dos produtos, logo, o presente relatório traz a síntese dos produtos desenvolvidos na atividade 4.4: “Proposição de projetos pedagógicos e currículos dos cursos a serem oferecidos pela universidade, com ênfase nas áreas relacionadas à inovação, às tecnologias e às engenharias, definindo e especificando as competências e habilidades dos egressos.”.</w:t>
      </w:r>
    </w:p>
    <w:p w14:paraId="71E7B8FC" w14:textId="4C318A9B" w:rsidR="008242C9" w:rsidRPr="00BD36F6" w:rsidRDefault="008242C9" w:rsidP="00266283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jc w:val="left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lastRenderedPageBreak/>
        <w:t>AÇÃO 4 — PESQUISA DE METODOLOGIA E/OU TECNOLOGIAS INOVADORAS DE ENSINO SUPERIOR</w:t>
      </w:r>
    </w:p>
    <w:p w14:paraId="6A5E5A3D" w14:textId="77777777" w:rsidR="008242C9" w:rsidRPr="00BD36F6" w:rsidRDefault="008242C9" w:rsidP="008242C9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A ação 4 tem por objetivo, de acordo com o Plano de Trabalho, propor um modelo pedagógico baseado em metodologias e em tecnologias inovadoras, a partir do desenvolvimento de estudos acerca de metodologias e de tecnologias inovadoras de educação superior.</w:t>
      </w:r>
    </w:p>
    <w:p w14:paraId="409A07B4" w14:textId="62285A70" w:rsidR="00935995" w:rsidRPr="00BD36F6" w:rsidRDefault="008242C9" w:rsidP="008242C9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Para o cumprimento do objetivo, foram estabelecidas 11 atividades: 4.1 a 4.11, as quais compõem a Comissão de Infraestrutura, porém, em alguns casos, como nas atividades 4.1, 4.3 e 4.4 o, maior vínculo encontra-se com a Comissão 2 de Políticas Acadêmicas. </w:t>
      </w:r>
      <w:r w:rsidR="00935995" w:rsidRPr="00BD36F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226E9A" w14:textId="77777777" w:rsidR="008242C9" w:rsidRPr="00BD36F6" w:rsidRDefault="008242C9" w:rsidP="008242C9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14:paraId="7E3F1B4D" w14:textId="77777777" w:rsidR="00935995" w:rsidRPr="00BD36F6" w:rsidRDefault="00935995" w:rsidP="00935995">
      <w:pPr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>Quadro 3. Relação de Atividades da Ação 4, quantitativo de produtos e comissão vinculada.</w:t>
      </w:r>
    </w:p>
    <w:tbl>
      <w:tblPr>
        <w:tblStyle w:val="TabeladeGrade4-nfase1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3040"/>
      </w:tblGrid>
      <w:tr w:rsidR="00935995" w:rsidRPr="00BD36F6" w14:paraId="6AAAE6B0" w14:textId="77777777" w:rsidTr="00C61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6E542A3" w14:textId="77777777" w:rsidR="00935995" w:rsidRPr="00BD36F6" w:rsidRDefault="00935995" w:rsidP="0017710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Atividades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3A1D8A" w14:textId="77777777" w:rsidR="00935995" w:rsidRPr="00BD36F6" w:rsidRDefault="00935995" w:rsidP="00177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48C050E" w14:textId="77777777" w:rsidR="00935995" w:rsidRPr="00BD36F6" w:rsidRDefault="00935995" w:rsidP="00177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</w:tr>
      <w:tr w:rsidR="008242C9" w:rsidRPr="00BD36F6" w14:paraId="16C4A802" w14:textId="77777777" w:rsidTr="0077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960F0C3" w14:textId="3F8306A9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4.1 Proposição das arquiteturas curriculares dos cursos, com ementário e bibliografia com ênfase nas áreas de inovação, de tecnologias e de engenharias.</w:t>
            </w:r>
          </w:p>
        </w:tc>
        <w:tc>
          <w:tcPr>
            <w:tcW w:w="2693" w:type="dxa"/>
          </w:tcPr>
          <w:p w14:paraId="57014839" w14:textId="20A361AE" w:rsidR="008242C9" w:rsidRPr="00BD36F6" w:rsidRDefault="008242C9" w:rsidP="00824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040" w:type="dxa"/>
          </w:tcPr>
          <w:p w14:paraId="36E71359" w14:textId="77777777" w:rsidR="008242C9" w:rsidRPr="00BD36F6" w:rsidRDefault="008242C9" w:rsidP="008242C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1A38F967" w14:textId="77777777" w:rsidR="008242C9" w:rsidRPr="00BD36F6" w:rsidRDefault="008242C9" w:rsidP="00824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42C9" w:rsidRPr="00BD36F6" w14:paraId="64F961EF" w14:textId="77777777" w:rsidTr="001863DD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BFFF49" w14:textId="59DE0D94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4.2 Formulação de instrumentos de avaliação acadêmica com ênfase nas áreas relativas à inovação, às tecnologias e às engenharias.</w:t>
            </w:r>
          </w:p>
        </w:tc>
        <w:tc>
          <w:tcPr>
            <w:tcW w:w="2693" w:type="dxa"/>
          </w:tcPr>
          <w:p w14:paraId="5FB14B31" w14:textId="36BBD536" w:rsidR="008242C9" w:rsidRPr="00BD36F6" w:rsidRDefault="008242C9" w:rsidP="00824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040" w:type="dxa"/>
          </w:tcPr>
          <w:p w14:paraId="6C17B7F7" w14:textId="5EEF486A" w:rsidR="008242C9" w:rsidRPr="00BD36F6" w:rsidRDefault="008242C9" w:rsidP="00824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242C9" w:rsidRPr="00BD36F6" w14:paraId="7A74A8D9" w14:textId="77777777" w:rsidTr="0018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75B044" w14:textId="1CB9F582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4.3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2693" w:type="dxa"/>
          </w:tcPr>
          <w:p w14:paraId="7EF7F3CC" w14:textId="250C3E64" w:rsidR="008242C9" w:rsidRPr="00BD36F6" w:rsidRDefault="008242C9" w:rsidP="00824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bCs/>
                <w:sz w:val="20"/>
                <w:szCs w:val="20"/>
              </w:rPr>
              <w:t>03</w:t>
            </w:r>
          </w:p>
        </w:tc>
        <w:tc>
          <w:tcPr>
            <w:tcW w:w="3040" w:type="dxa"/>
          </w:tcPr>
          <w:p w14:paraId="61C244B6" w14:textId="77777777" w:rsidR="008242C9" w:rsidRPr="00BD36F6" w:rsidRDefault="008242C9" w:rsidP="008242C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bCs/>
                <w:sz w:val="20"/>
                <w:szCs w:val="20"/>
              </w:rPr>
              <w:t>Políticas Acadêmicas</w:t>
            </w:r>
          </w:p>
          <w:p w14:paraId="0950C3D0" w14:textId="77777777" w:rsidR="008242C9" w:rsidRPr="00BD36F6" w:rsidRDefault="008242C9" w:rsidP="00824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42C9" w:rsidRPr="00BD36F6" w14:paraId="7EB5D5A5" w14:textId="77777777" w:rsidTr="001863DD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313B5B4" w14:textId="74D2F7C5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4.4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2693" w:type="dxa"/>
          </w:tcPr>
          <w:p w14:paraId="5C7831DB" w14:textId="77777777" w:rsidR="008242C9" w:rsidRPr="00BD36F6" w:rsidRDefault="008242C9" w:rsidP="00824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762E7522" w14:textId="77777777" w:rsidR="008242C9" w:rsidRPr="00BD36F6" w:rsidRDefault="008242C9" w:rsidP="00824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40" w:type="dxa"/>
          </w:tcPr>
          <w:p w14:paraId="0A1D90FA" w14:textId="77777777" w:rsidR="008242C9" w:rsidRPr="00BD36F6" w:rsidRDefault="008242C9" w:rsidP="008242C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 xml:space="preserve">Políticas Acadêmicas </w:t>
            </w:r>
          </w:p>
          <w:p w14:paraId="6F5082C6" w14:textId="77777777" w:rsidR="008242C9" w:rsidRPr="00BD36F6" w:rsidRDefault="008242C9" w:rsidP="00824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42C9" w:rsidRPr="00BD36F6" w14:paraId="25E2F42D" w14:textId="77777777" w:rsidTr="0018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068360" w14:textId="2B4F884F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4.5 Desenvolvimento de plataforma de educação a distância (</w:t>
            </w:r>
            <w:proofErr w:type="spellStart"/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EaD</w:t>
            </w:r>
            <w:proofErr w:type="spellEnd"/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</w:tc>
        <w:tc>
          <w:tcPr>
            <w:tcW w:w="2693" w:type="dxa"/>
          </w:tcPr>
          <w:p w14:paraId="1FEAA2A3" w14:textId="252D0F19" w:rsidR="008242C9" w:rsidRPr="00BD36F6" w:rsidRDefault="008242C9" w:rsidP="00824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40" w:type="dxa"/>
          </w:tcPr>
          <w:p w14:paraId="076E19DD" w14:textId="4CA90819" w:rsidR="008242C9" w:rsidRPr="00BD36F6" w:rsidRDefault="008242C9" w:rsidP="00824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242C9" w:rsidRPr="00BD36F6" w14:paraId="6FC8E549" w14:textId="77777777" w:rsidTr="001863DD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C1BFF2" w14:textId="0BA89501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4.6 Estabelecimento de formas e os instrumentos para acesso e interação, na plataforma on-line de ensino, para o desenvolvimento dos conteúdos curriculares dos cursos.</w:t>
            </w:r>
          </w:p>
        </w:tc>
        <w:tc>
          <w:tcPr>
            <w:tcW w:w="2693" w:type="dxa"/>
          </w:tcPr>
          <w:p w14:paraId="0CED93F0" w14:textId="5D690CBF" w:rsidR="008242C9" w:rsidRPr="00BD36F6" w:rsidRDefault="008242C9" w:rsidP="00824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040" w:type="dxa"/>
          </w:tcPr>
          <w:p w14:paraId="11511CC1" w14:textId="221ADCDF" w:rsidR="008242C9" w:rsidRPr="00BD36F6" w:rsidRDefault="008242C9" w:rsidP="00824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242C9" w:rsidRPr="00BD36F6" w14:paraId="51236D53" w14:textId="77777777" w:rsidTr="0018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3533F6E" w14:textId="7B98168C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4.7 Elaboração de projeto de sistema informatizado de gestão acadêmica.</w:t>
            </w:r>
          </w:p>
        </w:tc>
        <w:tc>
          <w:tcPr>
            <w:tcW w:w="2693" w:type="dxa"/>
          </w:tcPr>
          <w:p w14:paraId="0BB548EA" w14:textId="14A5FA43" w:rsidR="008242C9" w:rsidRPr="00BD36F6" w:rsidRDefault="008242C9" w:rsidP="00824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40" w:type="dxa"/>
          </w:tcPr>
          <w:p w14:paraId="44BAE657" w14:textId="3E7EAA7E" w:rsidR="008242C9" w:rsidRPr="00BD36F6" w:rsidRDefault="008242C9" w:rsidP="00824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242C9" w:rsidRPr="00BD36F6" w14:paraId="4C7C82FD" w14:textId="77777777" w:rsidTr="001863DD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9A8579" w14:textId="1C5F688F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4.8 Elaboração de projeto de biblioteca virtual.</w:t>
            </w:r>
          </w:p>
        </w:tc>
        <w:tc>
          <w:tcPr>
            <w:tcW w:w="2693" w:type="dxa"/>
          </w:tcPr>
          <w:p w14:paraId="01FF53B2" w14:textId="133B060D" w:rsidR="008242C9" w:rsidRPr="00BD36F6" w:rsidRDefault="008242C9" w:rsidP="00824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40" w:type="dxa"/>
          </w:tcPr>
          <w:p w14:paraId="3B3A73E2" w14:textId="5A63DADE" w:rsidR="008242C9" w:rsidRPr="00BD36F6" w:rsidRDefault="008242C9" w:rsidP="00824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242C9" w:rsidRPr="00BD36F6" w14:paraId="7D997967" w14:textId="77777777" w:rsidTr="0018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21C84B3" w14:textId="43D04EB0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4.9 Elaboração de projeto para desenvolvimento de um sistema de avaliação institucional.</w:t>
            </w:r>
          </w:p>
        </w:tc>
        <w:tc>
          <w:tcPr>
            <w:tcW w:w="2693" w:type="dxa"/>
          </w:tcPr>
          <w:p w14:paraId="4B1BB94B" w14:textId="2967A030" w:rsidR="008242C9" w:rsidRPr="00BD36F6" w:rsidRDefault="008242C9" w:rsidP="00824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40" w:type="dxa"/>
          </w:tcPr>
          <w:p w14:paraId="07791AA5" w14:textId="77777777" w:rsidR="008242C9" w:rsidRPr="00BD36F6" w:rsidRDefault="008242C9" w:rsidP="008242C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01A04C3D" w14:textId="77777777" w:rsidR="008242C9" w:rsidRPr="00BD36F6" w:rsidRDefault="008242C9" w:rsidP="00824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42C9" w:rsidRPr="00BD36F6" w14:paraId="58577C5A" w14:textId="77777777" w:rsidTr="001863DD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905303D" w14:textId="4BFFF12D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4.10 Proposição de projeto da estrutura tecnológica computacional com capacidade de processamento compatível às demandas necessárias ao funcionamento da Universidade Distrital.</w:t>
            </w:r>
          </w:p>
        </w:tc>
        <w:tc>
          <w:tcPr>
            <w:tcW w:w="2693" w:type="dxa"/>
          </w:tcPr>
          <w:p w14:paraId="17186622" w14:textId="34D41EE5" w:rsidR="008242C9" w:rsidRPr="00BD36F6" w:rsidRDefault="008242C9" w:rsidP="00824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40" w:type="dxa"/>
          </w:tcPr>
          <w:p w14:paraId="1E12F541" w14:textId="48B1FEF9" w:rsidR="008242C9" w:rsidRPr="00BD36F6" w:rsidRDefault="008242C9" w:rsidP="00824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242C9" w:rsidRPr="00BD36F6" w14:paraId="7B380CB3" w14:textId="77777777" w:rsidTr="00186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12F606" w14:textId="6F8F70BE" w:rsidR="008242C9" w:rsidRPr="00BD36F6" w:rsidRDefault="008242C9" w:rsidP="008242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 4.11 Acompanhamento e monitoramento da execução da ação e suas atividades.</w:t>
            </w:r>
          </w:p>
        </w:tc>
        <w:tc>
          <w:tcPr>
            <w:tcW w:w="2693" w:type="dxa"/>
          </w:tcPr>
          <w:p w14:paraId="7F75467A" w14:textId="6CE52481" w:rsidR="008242C9" w:rsidRPr="00BD36F6" w:rsidRDefault="008242C9" w:rsidP="00824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  <w:tc>
          <w:tcPr>
            <w:tcW w:w="3040" w:type="dxa"/>
          </w:tcPr>
          <w:p w14:paraId="511DB1BA" w14:textId="2DB64FE4" w:rsidR="008242C9" w:rsidRPr="00BD36F6" w:rsidRDefault="008242C9" w:rsidP="00824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D36F6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</w:tbl>
    <w:p w14:paraId="209AF9E4" w14:textId="77777777" w:rsidR="002E3013" w:rsidRPr="00BD36F6" w:rsidRDefault="002E3013" w:rsidP="002E3013">
      <w:pPr>
        <w:rPr>
          <w:rFonts w:asciiTheme="majorHAnsi" w:hAnsiTheme="majorHAnsi" w:cstheme="majorHAnsi"/>
        </w:rPr>
      </w:pPr>
    </w:p>
    <w:p w14:paraId="1D228B3A" w14:textId="6DA187D1" w:rsidR="00935995" w:rsidRPr="00BD36F6" w:rsidRDefault="00935995" w:rsidP="00935995">
      <w:pPr>
        <w:ind w:firstLine="709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>A seguir, apresentaremos a síntese dos produtos relativos à atividade 4.</w:t>
      </w:r>
      <w:r w:rsidR="008242C9" w:rsidRPr="00BD36F6">
        <w:rPr>
          <w:rFonts w:asciiTheme="majorHAnsi" w:hAnsiTheme="majorHAnsi" w:cstheme="majorHAnsi"/>
        </w:rPr>
        <w:t>4</w:t>
      </w:r>
      <w:r w:rsidRPr="00BD36F6">
        <w:rPr>
          <w:rFonts w:asciiTheme="majorHAnsi" w:hAnsiTheme="majorHAnsi" w:cstheme="majorHAnsi"/>
        </w:rPr>
        <w:t>.</w:t>
      </w:r>
    </w:p>
    <w:p w14:paraId="3DDFE31E" w14:textId="77777777" w:rsidR="002E3013" w:rsidRPr="00BD36F6" w:rsidRDefault="002E3013" w:rsidP="002E3013">
      <w:pPr>
        <w:ind w:firstLine="432"/>
        <w:rPr>
          <w:rFonts w:asciiTheme="majorHAnsi" w:hAnsiTheme="majorHAnsi" w:cstheme="majorHAnsi"/>
        </w:rPr>
      </w:pPr>
    </w:p>
    <w:p w14:paraId="5118BD28" w14:textId="77777777" w:rsidR="002E3013" w:rsidRPr="00BD36F6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BD36F6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66C7B0D7" w14:textId="02EE7CAC" w:rsidR="00935995" w:rsidRPr="00BD36F6" w:rsidRDefault="008242C9" w:rsidP="008242C9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rPr>
          <w:rFonts w:asciiTheme="majorHAnsi" w:hAnsiTheme="majorHAnsi" w:cstheme="majorHAnsi"/>
          <w:color w:val="4875BD"/>
        </w:rPr>
      </w:pPr>
      <w:r w:rsidRPr="00BD36F6">
        <w:rPr>
          <w:rFonts w:asciiTheme="majorHAnsi" w:hAnsiTheme="majorHAnsi" w:cstheme="majorHAnsi"/>
          <w:color w:val="4875BD"/>
        </w:rPr>
        <w:lastRenderedPageBreak/>
        <w:t>ATIVIDADE 4.4. PROPOSIÇÃO DE PROJETOS PEDAGÓGICOS E CURRÍCULOS DOS CURSOS A SEREM OFERECIDOS PELA UNIVERSIDADE, COM ÊNFASE NAS ÁREAS RELACIONADAS À INOVAÇÃO, ÀS TECNOLOGIAS E ÀS ENGENHARIAS, DEFININDO E ESPECIFICANDO AS COMPETÊNCIAS E HABILIDADES DOS EGRESSOS</w:t>
      </w:r>
    </w:p>
    <w:p w14:paraId="2E7A9C63" w14:textId="77777777" w:rsidR="002E3013" w:rsidRPr="00BD36F6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ab/>
      </w:r>
    </w:p>
    <w:p w14:paraId="5926F775" w14:textId="5949E0DC" w:rsidR="008242C9" w:rsidRPr="00BD36F6" w:rsidRDefault="008242C9" w:rsidP="008242C9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Conforme visualizado no quadro 3 anteriormente apresentado, a atividade 4.4 envolveu a elaboração de produtos relacionados à comissão de Políticas Acadêmicas. Nessa perspectiva, foi definido um conjunto de produtos relacionados, que permitissem o desenvolvimento esperado para esta atividade. Os produtos estabelecidos estão apresentados no quadro 4 a seguir.</w:t>
      </w:r>
    </w:p>
    <w:p w14:paraId="02444865" w14:textId="77777777" w:rsidR="008242C9" w:rsidRPr="00BD36F6" w:rsidRDefault="008242C9" w:rsidP="008242C9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6F01C38" w14:textId="77777777" w:rsidR="008242C9" w:rsidRPr="00BD36F6" w:rsidRDefault="008242C9" w:rsidP="008242C9">
      <w:pPr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>Quadro 4. Relação de Produtos da atividade 4.4</w:t>
      </w:r>
    </w:p>
    <w:tbl>
      <w:tblPr>
        <w:tblW w:w="8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5138"/>
      </w:tblGrid>
      <w:tr w:rsidR="008242C9" w:rsidRPr="00BD36F6" w14:paraId="748D5A9B" w14:textId="77777777" w:rsidTr="00BA427C">
        <w:trPr>
          <w:trHeight w:val="700"/>
        </w:trPr>
        <w:tc>
          <w:tcPr>
            <w:tcW w:w="8750" w:type="dxa"/>
            <w:gridSpan w:val="2"/>
            <w:shd w:val="clear" w:color="auto" w:fill="DAE3F1" w:themeFill="accent1" w:themeFillTint="33"/>
            <w:vAlign w:val="center"/>
          </w:tcPr>
          <w:p w14:paraId="04776C96" w14:textId="77777777" w:rsidR="008242C9" w:rsidRPr="00BD36F6" w:rsidRDefault="008242C9" w:rsidP="00BA427C">
            <w:pPr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Atividade 4.4 -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</w:tr>
      <w:tr w:rsidR="008242C9" w:rsidRPr="00BD36F6" w14:paraId="6B08B3D2" w14:textId="77777777" w:rsidTr="00BA427C">
        <w:trPr>
          <w:trHeight w:val="461"/>
        </w:trPr>
        <w:tc>
          <w:tcPr>
            <w:tcW w:w="3612" w:type="dxa"/>
            <w:vAlign w:val="center"/>
          </w:tcPr>
          <w:p w14:paraId="6DD9DB46" w14:textId="77777777" w:rsidR="008242C9" w:rsidRPr="00BD36F6" w:rsidRDefault="008242C9" w:rsidP="00BA427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D36F6">
              <w:rPr>
                <w:rFonts w:asciiTheme="majorHAnsi" w:eastAsia="Times New Roman" w:hAnsiTheme="majorHAnsi" w:cstheme="majorHAnsi"/>
                <w:b/>
                <w:color w:val="000000"/>
              </w:rPr>
              <w:t>Comissão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59BE0D15" w14:textId="77777777" w:rsidR="008242C9" w:rsidRPr="00BD36F6" w:rsidRDefault="008242C9" w:rsidP="00BA427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D36F6">
              <w:rPr>
                <w:rFonts w:asciiTheme="majorHAnsi" w:eastAsia="Times New Roman" w:hAnsiTheme="majorHAnsi" w:cstheme="majorHAnsi"/>
                <w:b/>
                <w:color w:val="000000"/>
              </w:rPr>
              <w:t>Produto vinculado (</w:t>
            </w:r>
            <w:proofErr w:type="spellStart"/>
            <w:r w:rsidRPr="00BD36F6">
              <w:rPr>
                <w:rFonts w:asciiTheme="majorHAnsi" w:eastAsia="Times New Roman" w:hAnsiTheme="majorHAnsi" w:cstheme="majorHAnsi"/>
                <w:b/>
                <w:color w:val="000000"/>
              </w:rPr>
              <w:t>Cebraspe</w:t>
            </w:r>
            <w:proofErr w:type="spellEnd"/>
            <w:r w:rsidRPr="00BD36F6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 – Plano de Articulação)</w:t>
            </w:r>
          </w:p>
        </w:tc>
      </w:tr>
      <w:tr w:rsidR="008242C9" w:rsidRPr="00BD36F6" w14:paraId="1BE32960" w14:textId="77777777" w:rsidTr="00BA427C">
        <w:trPr>
          <w:trHeight w:val="709"/>
        </w:trPr>
        <w:tc>
          <w:tcPr>
            <w:tcW w:w="3612" w:type="dxa"/>
            <w:vAlign w:val="center"/>
          </w:tcPr>
          <w:p w14:paraId="47E76D49" w14:textId="77777777" w:rsidR="008242C9" w:rsidRPr="00BD36F6" w:rsidRDefault="008242C9" w:rsidP="00BA427C">
            <w:pPr>
              <w:spacing w:after="0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2. Políticas Acadêmicas</w:t>
            </w:r>
          </w:p>
        </w:tc>
        <w:tc>
          <w:tcPr>
            <w:tcW w:w="5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855E0" w14:textId="77777777" w:rsidR="008242C9" w:rsidRPr="00BD36F6" w:rsidRDefault="008242C9" w:rsidP="00BA427C">
            <w:pPr>
              <w:spacing w:after="0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Documento contendo o PPC dos cursos de graduação em ciência da computação e sistema de informação, de acordo com as premissas e políticas institucionais.</w:t>
            </w:r>
          </w:p>
        </w:tc>
      </w:tr>
      <w:tr w:rsidR="008242C9" w:rsidRPr="00BD36F6" w14:paraId="5CE00263" w14:textId="77777777" w:rsidTr="00BA427C">
        <w:trPr>
          <w:trHeight w:val="709"/>
        </w:trPr>
        <w:tc>
          <w:tcPr>
            <w:tcW w:w="3612" w:type="dxa"/>
            <w:vAlign w:val="center"/>
          </w:tcPr>
          <w:p w14:paraId="74B707C9" w14:textId="77777777" w:rsidR="008242C9" w:rsidRPr="00BD36F6" w:rsidRDefault="008242C9" w:rsidP="00BA427C">
            <w:pPr>
              <w:spacing w:after="0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2. Políticas Acadêmicas</w:t>
            </w:r>
          </w:p>
        </w:tc>
        <w:tc>
          <w:tcPr>
            <w:tcW w:w="5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A7E7" w14:textId="77777777" w:rsidR="008242C9" w:rsidRPr="00BD36F6" w:rsidRDefault="008242C9" w:rsidP="00BA427C">
            <w:pPr>
              <w:spacing w:after="0"/>
              <w:rPr>
                <w:rFonts w:asciiTheme="majorHAnsi" w:hAnsiTheme="majorHAnsi" w:cstheme="majorHAnsi"/>
              </w:rPr>
            </w:pPr>
            <w:r w:rsidRPr="00BD36F6">
              <w:rPr>
                <w:rFonts w:asciiTheme="majorHAnsi" w:hAnsiTheme="majorHAnsi" w:cstheme="majorHAnsi"/>
              </w:rPr>
              <w:t>Documento contendo os PPCs dos cursos de graduação em engenharia da computação e engenharia de software, de acordo com as premissas e políticas institucionais.</w:t>
            </w:r>
          </w:p>
        </w:tc>
      </w:tr>
      <w:tr w:rsidR="008242C9" w:rsidRPr="00BD36F6" w14:paraId="5D64606D" w14:textId="77777777" w:rsidTr="00BA427C">
        <w:trPr>
          <w:trHeight w:val="349"/>
        </w:trPr>
        <w:tc>
          <w:tcPr>
            <w:tcW w:w="8750" w:type="dxa"/>
            <w:gridSpan w:val="2"/>
            <w:shd w:val="clear" w:color="auto" w:fill="7085E4" w:themeFill="text2" w:themeFillTint="66"/>
          </w:tcPr>
          <w:p w14:paraId="18C87605" w14:textId="77777777" w:rsidR="008242C9" w:rsidRPr="00BD36F6" w:rsidRDefault="008242C9" w:rsidP="00BA427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D421CB" w14:textId="77777777" w:rsidR="008242C9" w:rsidRPr="00BD36F6" w:rsidRDefault="008242C9" w:rsidP="008242C9">
      <w:pPr>
        <w:spacing w:line="360" w:lineRule="auto"/>
        <w:jc w:val="both"/>
        <w:rPr>
          <w:rFonts w:asciiTheme="majorHAnsi" w:hAnsiTheme="majorHAnsi" w:cstheme="majorHAnsi"/>
        </w:rPr>
      </w:pPr>
    </w:p>
    <w:p w14:paraId="5B214DAC" w14:textId="77777777" w:rsidR="008242C9" w:rsidRPr="00BD36F6" w:rsidRDefault="008242C9" w:rsidP="008242C9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ab/>
        <w:t>A partir dessa contextualização inicial, a seguir é apresentada a síntese dos produtos desenvolvidos nesta atividade e os principais resultados obtidos.</w:t>
      </w:r>
      <w:r w:rsidRPr="00BD36F6">
        <w:rPr>
          <w:rFonts w:asciiTheme="majorHAnsi" w:hAnsiTheme="majorHAnsi" w:cstheme="majorHAnsi"/>
        </w:rPr>
        <w:tab/>
      </w:r>
    </w:p>
    <w:p w14:paraId="27ADB31A" w14:textId="77777777" w:rsidR="008242C9" w:rsidRPr="00BD36F6" w:rsidRDefault="008242C9" w:rsidP="008242C9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2"/>
          <w:szCs w:val="32"/>
        </w:rPr>
      </w:pPr>
      <w:r w:rsidRPr="00BD36F6">
        <w:rPr>
          <w:rFonts w:asciiTheme="majorHAnsi" w:hAnsiTheme="majorHAnsi" w:cstheme="majorHAnsi"/>
        </w:rPr>
        <w:br w:type="page"/>
      </w:r>
    </w:p>
    <w:p w14:paraId="7E9E6F8C" w14:textId="77777777" w:rsidR="00266283" w:rsidRPr="00BD36F6" w:rsidRDefault="00266283" w:rsidP="00266283">
      <w:pPr>
        <w:pStyle w:val="PargrafodaLista"/>
        <w:numPr>
          <w:ilvl w:val="0"/>
          <w:numId w:val="21"/>
        </w:numPr>
        <w:tabs>
          <w:tab w:val="clear" w:pos="1615"/>
        </w:tabs>
        <w:spacing w:after="0" w:line="360" w:lineRule="auto"/>
        <w:contextualSpacing w:val="0"/>
        <w:outlineLvl w:val="1"/>
        <w:rPr>
          <w:rFonts w:asciiTheme="majorHAnsi" w:hAnsiTheme="majorHAnsi" w:cstheme="majorHAnsi"/>
          <w:b/>
          <w:vanish/>
          <w:color w:val="4875BD" w:themeColor="accent1"/>
          <w:sz w:val="32"/>
          <w:szCs w:val="32"/>
        </w:rPr>
      </w:pPr>
      <w:bookmarkStart w:id="4" w:name="_Toc99637962"/>
    </w:p>
    <w:p w14:paraId="441549AF" w14:textId="65A57345" w:rsidR="008242C9" w:rsidRPr="00BD36F6" w:rsidRDefault="00266283" w:rsidP="00266283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jc w:val="left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</w:rPr>
        <w:t>DOCUMENTOS CONTENDO O PPC DOS CURSOS DE GRADUAÇÃO EM CIÊNCIA DA COMPUTAÇÃO E SISTEMA DE INFORMAÇÃO, ENGENHARIA DA COMPUTAÇÃO E ENGENHARIA DE SOFTWARE, DE ACORDO COM AS PREMISSAS E POLÍTICAS INSTITUCIONAIS.</w:t>
      </w:r>
    </w:p>
    <w:bookmarkEnd w:id="4"/>
    <w:p w14:paraId="6E4ED7F8" w14:textId="1744149B" w:rsidR="008242C9" w:rsidRPr="00BD36F6" w:rsidRDefault="008242C9" w:rsidP="0026628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Os documentos em questão — anexos 1 e 2 — têm como escopo a apresentação de proposta de Projeto Pedagógico dos cursos de Ciência da Computação e Sistema de Informação, Engenharia da Computação e Engenharia de Software. Esse instrumento institucional trata da concepção de ensino e de aprendizagem dos cursos e suas principais características. </w:t>
      </w:r>
    </w:p>
    <w:p w14:paraId="61C04764" w14:textId="29D73F6C" w:rsidR="008242C9" w:rsidRPr="00BD36F6" w:rsidRDefault="008242C9" w:rsidP="0026628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Antes de tratar dos PPCs de cada um dos cursos, são destacados os aspectos institucionais inerentes à proposta em questão e as características relacionadas a área da computação e da arquitetura proposta, como os projetos aplicados, o capital intelectual envolvido, a infraestrutura, o ambiente operacional e o ambiente computacional.</w:t>
      </w:r>
    </w:p>
    <w:p w14:paraId="287FC2BD" w14:textId="16B78C0D" w:rsidR="008242C9" w:rsidRPr="00BD36F6" w:rsidRDefault="008242C9" w:rsidP="0026628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Toda a construção se baseou no entendimento dos aspectos comuns e específicos entre os cursos. Nesse sentido, foram apresentados os seguintes elementos comuns entre eles:</w:t>
      </w:r>
    </w:p>
    <w:p w14:paraId="485E865B" w14:textId="77777777" w:rsidR="008242C9" w:rsidRPr="00BD36F6" w:rsidRDefault="008242C9" w:rsidP="0026628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Justificativa;</w:t>
      </w:r>
    </w:p>
    <w:p w14:paraId="6D5525A6" w14:textId="77777777" w:rsidR="008242C9" w:rsidRPr="00BD36F6" w:rsidRDefault="008242C9" w:rsidP="0026628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Forma de Ingresso e Progressão Acadêmica;</w:t>
      </w:r>
    </w:p>
    <w:p w14:paraId="76925447" w14:textId="77777777" w:rsidR="008242C9" w:rsidRPr="00BD36F6" w:rsidRDefault="008242C9" w:rsidP="0026628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Metodologia;</w:t>
      </w:r>
    </w:p>
    <w:p w14:paraId="66B8151C" w14:textId="77777777" w:rsidR="008242C9" w:rsidRPr="00BD36F6" w:rsidRDefault="008242C9" w:rsidP="0026628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As TICs e o processo de ensino-aprendizado;</w:t>
      </w:r>
    </w:p>
    <w:p w14:paraId="3F0ED3F9" w14:textId="77777777" w:rsidR="008242C9" w:rsidRPr="00BD36F6" w:rsidRDefault="008242C9" w:rsidP="0026628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Os procedimentos de acompanhamento e de avaliação;</w:t>
      </w:r>
    </w:p>
    <w:p w14:paraId="36E6DA83" w14:textId="77777777" w:rsidR="008242C9" w:rsidRPr="00BD36F6" w:rsidRDefault="008242C9" w:rsidP="0026628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Corpo Docente e Tutorial:</w:t>
      </w:r>
    </w:p>
    <w:p w14:paraId="5159B260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Coordenação do Curso;</w:t>
      </w:r>
    </w:p>
    <w:p w14:paraId="791CDE18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Apoio Pedagógico;</w:t>
      </w:r>
    </w:p>
    <w:p w14:paraId="63813B06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Organização acadêmica-administrativa;</w:t>
      </w:r>
    </w:p>
    <w:p w14:paraId="6FC23C34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Docentes;</w:t>
      </w:r>
    </w:p>
    <w:p w14:paraId="098C8DBB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Políticas de Assistência Estudantil.</w:t>
      </w:r>
    </w:p>
    <w:p w14:paraId="7025F5B4" w14:textId="77777777" w:rsidR="008242C9" w:rsidRPr="00BD36F6" w:rsidRDefault="008242C9" w:rsidP="0026628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Infraestrutura:</w:t>
      </w:r>
    </w:p>
    <w:p w14:paraId="7B4FF21F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Sala de Coordenação;</w:t>
      </w:r>
    </w:p>
    <w:p w14:paraId="450899A7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Espaço de trabalho para os docentes;</w:t>
      </w:r>
    </w:p>
    <w:p w14:paraId="75FB8863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Sala de professores;</w:t>
      </w:r>
    </w:p>
    <w:p w14:paraId="4DAC2D4F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lastRenderedPageBreak/>
        <w:t>Salas de aula/espaços de aprendizagem;</w:t>
      </w:r>
    </w:p>
    <w:p w14:paraId="6153068A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Biblioteca;</w:t>
      </w:r>
    </w:p>
    <w:p w14:paraId="492EC9FA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Laboratórios didáticos;</w:t>
      </w:r>
    </w:p>
    <w:p w14:paraId="2307609A" w14:textId="77777777" w:rsidR="008242C9" w:rsidRPr="00BD36F6" w:rsidRDefault="008242C9" w:rsidP="00266283">
      <w:pPr>
        <w:pStyle w:val="PargrafodaLista"/>
        <w:numPr>
          <w:ilvl w:val="1"/>
          <w:numId w:val="2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BD36F6">
        <w:rPr>
          <w:rFonts w:asciiTheme="majorHAnsi" w:hAnsiTheme="majorHAnsi" w:cstheme="majorHAnsi"/>
          <w:sz w:val="24"/>
          <w:szCs w:val="24"/>
        </w:rPr>
        <w:t>Condição de acesso a pessoas com deficiência e mobilidade reduzida.</w:t>
      </w:r>
    </w:p>
    <w:p w14:paraId="6D11B32F" w14:textId="58667B56" w:rsidR="008242C9" w:rsidRPr="00BD36F6" w:rsidRDefault="008242C9" w:rsidP="0026628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Para detalhamento dos aspectos específicos de cada curso, o PCC está organizado considerando as seguintes informações:</w:t>
      </w:r>
    </w:p>
    <w:p w14:paraId="5B13F79A" w14:textId="77777777" w:rsidR="008242C9" w:rsidRPr="00BD36F6" w:rsidRDefault="008242C9" w:rsidP="0026628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0EAD95" w14:textId="77777777" w:rsidR="008242C9" w:rsidRPr="00BD36F6" w:rsidRDefault="008242C9" w:rsidP="00266283">
      <w:pPr>
        <w:pStyle w:val="Sumrio4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Dados gerais do curso;</w:t>
      </w:r>
    </w:p>
    <w:p w14:paraId="5625F06A" w14:textId="77777777" w:rsidR="008242C9" w:rsidRPr="00BD36F6" w:rsidRDefault="008242C9" w:rsidP="00266283">
      <w:pPr>
        <w:pStyle w:val="Sumrio4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Os benefícios do curso para a sociedade;</w:t>
      </w:r>
    </w:p>
    <w:p w14:paraId="0884F0B2" w14:textId="77777777" w:rsidR="008242C9" w:rsidRPr="00BD36F6" w:rsidRDefault="008242C9" w:rsidP="00266283">
      <w:pPr>
        <w:pStyle w:val="Sumrio4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Objetivos do curso:</w:t>
      </w:r>
    </w:p>
    <w:p w14:paraId="6F129C80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Objetivo geral;</w:t>
      </w:r>
    </w:p>
    <w:p w14:paraId="380AD169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Objetivos específicos.</w:t>
      </w:r>
    </w:p>
    <w:p w14:paraId="12108D2D" w14:textId="77777777" w:rsidR="008242C9" w:rsidRPr="00BD36F6" w:rsidRDefault="008242C9" w:rsidP="00266283">
      <w:pPr>
        <w:pStyle w:val="Sumrio4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Perfil profissional do egresso;</w:t>
      </w:r>
    </w:p>
    <w:p w14:paraId="2004BDA2" w14:textId="77777777" w:rsidR="008242C9" w:rsidRPr="00BD36F6" w:rsidRDefault="008242C9" w:rsidP="00266283">
      <w:pPr>
        <w:pStyle w:val="Sumrio4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Eixos de formação, competências e </w:t>
      </w:r>
      <w:proofErr w:type="spellStart"/>
      <w:r w:rsidRPr="00BD36F6">
        <w:rPr>
          <w:rFonts w:asciiTheme="majorHAnsi" w:hAnsiTheme="majorHAnsi" w:cstheme="majorHAnsi"/>
          <w:sz w:val="24"/>
          <w:szCs w:val="24"/>
        </w:rPr>
        <w:t>conteúdos</w:t>
      </w:r>
      <w:proofErr w:type="spellEnd"/>
      <w:r w:rsidRPr="00BD36F6">
        <w:rPr>
          <w:rFonts w:asciiTheme="majorHAnsi" w:hAnsiTheme="majorHAnsi" w:cstheme="majorHAnsi"/>
          <w:sz w:val="24"/>
          <w:szCs w:val="24"/>
        </w:rPr>
        <w:t>;</w:t>
      </w:r>
    </w:p>
    <w:p w14:paraId="70EBB1DC" w14:textId="77777777" w:rsidR="008242C9" w:rsidRPr="00BD36F6" w:rsidRDefault="008242C9" w:rsidP="00266283">
      <w:pPr>
        <w:pStyle w:val="Sumrio4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Organização curricular:</w:t>
      </w:r>
    </w:p>
    <w:p w14:paraId="1D13461A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Matriz curricular;</w:t>
      </w:r>
    </w:p>
    <w:p w14:paraId="07750C9F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Componentes curriculares obrigatórios;</w:t>
      </w:r>
    </w:p>
    <w:p w14:paraId="3071D394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Componentes curriculares optativos;</w:t>
      </w:r>
    </w:p>
    <w:p w14:paraId="19CEA7DD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Atividades curriculares complementares;</w:t>
      </w:r>
    </w:p>
    <w:p w14:paraId="280A8D9F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Atividades de extensão;</w:t>
      </w:r>
    </w:p>
    <w:p w14:paraId="37E7D96A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Estágios acadêmico e empresarial;</w:t>
      </w:r>
    </w:p>
    <w:p w14:paraId="548C8A61" w14:textId="77777777" w:rsidR="008242C9" w:rsidRPr="00BD36F6" w:rsidRDefault="008242C9" w:rsidP="00266283">
      <w:pPr>
        <w:pStyle w:val="Sumrio3"/>
        <w:numPr>
          <w:ilvl w:val="1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eastAsia="Arial Unicode MS" w:hAnsiTheme="majorHAnsi" w:cstheme="majorHAnsi"/>
          <w:sz w:val="24"/>
          <w:szCs w:val="24"/>
        </w:rPr>
        <w:t>Trabalho de Conclusão de Curso.</w:t>
      </w:r>
    </w:p>
    <w:p w14:paraId="2EA58108" w14:textId="77777777" w:rsidR="008242C9" w:rsidRPr="00BD36F6" w:rsidRDefault="008242C9" w:rsidP="00266283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BD36F6">
        <w:rPr>
          <w:rFonts w:asciiTheme="majorHAnsi" w:hAnsiTheme="majorHAnsi" w:cstheme="majorHAnsi"/>
          <w:sz w:val="24"/>
          <w:szCs w:val="24"/>
        </w:rPr>
        <w:t>Componentes curriculares, ementário e bibliografia.</w:t>
      </w:r>
    </w:p>
    <w:p w14:paraId="1E53E8EC" w14:textId="77777777" w:rsidR="008242C9" w:rsidRPr="00BD36F6" w:rsidRDefault="008242C9" w:rsidP="0026628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1B777C" w14:textId="022EDEC7" w:rsidR="008242C9" w:rsidRPr="00BD36F6" w:rsidRDefault="008242C9" w:rsidP="0026628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Importante considerar que os quatro cursos de bacharelado da área de Tecnologia da Informação, nomeadamente Sistemas de Informação, Ciências da Computação, Engenharia de </w:t>
      </w:r>
      <w:r w:rsidRPr="00BD36F6">
        <w:rPr>
          <w:rFonts w:asciiTheme="majorHAnsi" w:hAnsiTheme="majorHAnsi" w:cstheme="majorHAnsi"/>
          <w:sz w:val="24"/>
          <w:szCs w:val="24"/>
        </w:rPr>
        <w:lastRenderedPageBreak/>
        <w:t xml:space="preserve">Software e Engenharia da Computação, partilham a mesma visão filosófica, os elementos conceituais, a mesma abordagem baseada em projetos e a concepção basilar de que os cursos devem servir à sociedade formando egressos fortemente conectados com o mercado de trabalho e com a realidade que os envolve. </w:t>
      </w:r>
    </w:p>
    <w:p w14:paraId="65F2D164" w14:textId="632D2B95" w:rsidR="002E3013" w:rsidRPr="00BD36F6" w:rsidRDefault="008242C9" w:rsidP="00266283">
      <w:pPr>
        <w:tabs>
          <w:tab w:val="clear" w:pos="1615"/>
        </w:tabs>
        <w:spacing w:after="200" w:line="360" w:lineRule="auto"/>
        <w:ind w:firstLine="709"/>
        <w:rPr>
          <w:rFonts w:asciiTheme="majorHAnsi" w:hAnsiTheme="majorHAnsi" w:cstheme="majorHAnsi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Assim sendo, vários trechos dos quatro PPCs que tratam dos temas antes mencionados são semelhantes, dada a harmonização adotada na construção dos documentos, que alcança até o nível da infraestrutura computacional de suporte, passando pela partilha de espaços de trabalho e da colaboração visceral das equipes de docentes que se preconiza para a consecução exitosa dos quatro cursos mencionados. </w:t>
      </w:r>
      <w:r w:rsidR="002E3013" w:rsidRPr="00BD36F6">
        <w:rPr>
          <w:rFonts w:asciiTheme="majorHAnsi" w:hAnsiTheme="majorHAnsi" w:cstheme="majorHAnsi"/>
        </w:rPr>
        <w:br w:type="page"/>
      </w:r>
    </w:p>
    <w:p w14:paraId="2F57D0F5" w14:textId="713F0D3A" w:rsidR="002E3013" w:rsidRPr="00BD36F6" w:rsidRDefault="001B714F" w:rsidP="00266283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5" w:name="_Toc97113019"/>
      <w:r w:rsidRPr="00BD36F6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5"/>
    </w:p>
    <w:p w14:paraId="56F8027F" w14:textId="77777777" w:rsidR="002E3013" w:rsidRPr="00BD36F6" w:rsidRDefault="002E3013" w:rsidP="00266283">
      <w:pPr>
        <w:rPr>
          <w:rFonts w:asciiTheme="majorHAnsi" w:hAnsiTheme="majorHAnsi" w:cstheme="majorHAnsi"/>
          <w:lang w:eastAsia="pt-BR"/>
        </w:rPr>
      </w:pPr>
    </w:p>
    <w:p w14:paraId="29C914B9" w14:textId="77777777" w:rsidR="00266283" w:rsidRPr="00BD36F6" w:rsidRDefault="00266283" w:rsidP="00266283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BD36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BD36F6">
        <w:rPr>
          <w:rFonts w:asciiTheme="majorHAnsi" w:hAnsiTheme="majorHAnsi" w:cstheme="majorHAnsi"/>
          <w:sz w:val="24"/>
          <w:szCs w:val="24"/>
        </w:rPr>
        <w:t xml:space="preserve"> assume compromisso de formular, de incrementar e de avaliar políticas institucionais igualmente inovadoras estruturantes da indissociabilidade entre ensino, pesquisa e extensão. Nessa direção é que estão sendo construídos e consolidados os produtos gerados pelas Comissões Temáticas 1, 2, 3 e 4 (CEBRASPE, 2022 e), de forma que, neste relatório, apresentamos a síntese dos três produtos pertencentes à atividade 4.4, os quais tiveram por objetivo a proposição de projetos pedagógicos e de currículos dos cursos a serem oferecidos pela universidade, com ênfase nas áreas relacionadas à inovação, às tecnologias e às engenharias, definindo e especificando as competências e as habilidades dos egressos.</w:t>
      </w:r>
    </w:p>
    <w:p w14:paraId="5CFBBDB2" w14:textId="222CD939" w:rsidR="002E3013" w:rsidRPr="00BD36F6" w:rsidRDefault="00266283" w:rsidP="00266283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Reforça-se, porém, que a visão integral e articulada das proposições das políticas acadêmicas ocorrerá apenas com a entrega de todos os produtos, englobando as quatro comissões, cujas políticas estarão refletidas no PDI. </w:t>
      </w:r>
      <w:r w:rsidR="002E3013" w:rsidRPr="00BD36F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0A94E99" w14:textId="77777777" w:rsidR="002E3013" w:rsidRPr="00BD36F6" w:rsidRDefault="002E3013" w:rsidP="0026628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BD36F6" w:rsidRDefault="002E3013" w:rsidP="0026628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BD36F6">
        <w:rPr>
          <w:rFonts w:asciiTheme="majorHAnsi" w:hAnsiTheme="majorHAnsi" w:cstheme="majorHAnsi"/>
        </w:rPr>
        <w:br w:type="page"/>
      </w:r>
    </w:p>
    <w:p w14:paraId="3D21BEC9" w14:textId="152AE876" w:rsidR="002E3013" w:rsidRPr="00BD36F6" w:rsidRDefault="001B714F" w:rsidP="00266283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6" w:name="_Toc97113020"/>
      <w:r w:rsidRPr="00BD36F6">
        <w:rPr>
          <w:rFonts w:asciiTheme="majorHAnsi" w:hAnsiTheme="majorHAnsi" w:cstheme="majorHAnsi"/>
          <w:color w:val="4875BD"/>
        </w:rPr>
        <w:lastRenderedPageBreak/>
        <w:t>REFERÊNCIAS</w:t>
      </w:r>
      <w:bookmarkEnd w:id="6"/>
    </w:p>
    <w:p w14:paraId="52A0F544" w14:textId="77777777" w:rsidR="002E3013" w:rsidRPr="00BD36F6" w:rsidRDefault="002E3013" w:rsidP="00266283">
      <w:pPr>
        <w:rPr>
          <w:rFonts w:asciiTheme="majorHAnsi" w:hAnsiTheme="majorHAnsi" w:cstheme="majorHAnsi"/>
        </w:rPr>
      </w:pPr>
    </w:p>
    <w:p w14:paraId="588C4F45" w14:textId="77777777" w:rsidR="00266283" w:rsidRPr="00BD36F6" w:rsidRDefault="00266283" w:rsidP="00266283">
      <w:pPr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BD36F6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— Projeto </w:t>
      </w:r>
      <w:proofErr w:type="spellStart"/>
      <w:r w:rsidRPr="00BD36F6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BD36F6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BD36F6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BD36F6">
        <w:rPr>
          <w:rFonts w:asciiTheme="majorHAnsi" w:hAnsiTheme="majorHAnsi" w:cstheme="majorHAnsi"/>
          <w:sz w:val="24"/>
          <w:szCs w:val="24"/>
        </w:rPr>
        <w:t>, Brasília, DF, 2021. (Projeto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</w:t>
      </w:r>
    </w:p>
    <w:p w14:paraId="19C9F6CA" w14:textId="77777777" w:rsidR="00266283" w:rsidRPr="00BD36F6" w:rsidRDefault="00266283" w:rsidP="00266283">
      <w:pPr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_______________ </w:t>
      </w:r>
      <w:r w:rsidRPr="00BD36F6">
        <w:rPr>
          <w:rFonts w:asciiTheme="majorHAnsi" w:hAnsiTheme="majorHAnsi" w:cstheme="majorHAnsi"/>
          <w:b/>
          <w:sz w:val="24"/>
          <w:szCs w:val="24"/>
        </w:rPr>
        <w:t>Documento contendo o PPC dos cursos de graduação em ciência da computação e sistema de informação, de acordo com as premissas e políticas institucionais</w:t>
      </w:r>
      <w:r w:rsidRPr="00BD36F6">
        <w:rPr>
          <w:rFonts w:asciiTheme="majorHAnsi" w:hAnsiTheme="majorHAnsi" w:cstheme="majorHAnsi"/>
          <w:sz w:val="24"/>
          <w:szCs w:val="24"/>
        </w:rPr>
        <w:t xml:space="preserve">. Autor: LIMA, </w:t>
      </w:r>
      <w:proofErr w:type="spellStart"/>
      <w:r w:rsidRPr="00BD36F6">
        <w:rPr>
          <w:rFonts w:asciiTheme="majorHAnsi" w:hAnsiTheme="majorHAnsi" w:cstheme="majorHAnsi"/>
          <w:sz w:val="24"/>
          <w:szCs w:val="24"/>
        </w:rPr>
        <w:t>Celson</w:t>
      </w:r>
      <w:proofErr w:type="spellEnd"/>
      <w:r w:rsidRPr="00BD36F6">
        <w:rPr>
          <w:rFonts w:asciiTheme="majorHAnsi" w:hAnsiTheme="majorHAnsi" w:cstheme="majorHAnsi"/>
          <w:sz w:val="24"/>
          <w:szCs w:val="24"/>
        </w:rPr>
        <w:t xml:space="preserve">. Coord. GRIBOSKI, Claudia </w:t>
      </w:r>
      <w:proofErr w:type="spellStart"/>
      <w:r w:rsidRPr="00BD36F6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BD36F6">
        <w:rPr>
          <w:rFonts w:asciiTheme="majorHAnsi" w:hAnsiTheme="majorHAnsi" w:cstheme="majorHAnsi"/>
          <w:sz w:val="24"/>
          <w:szCs w:val="24"/>
        </w:rPr>
        <w:t>, Brasília, DF, 2022. (Projeto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(a).</w:t>
      </w:r>
    </w:p>
    <w:p w14:paraId="740D6C5C" w14:textId="77777777" w:rsidR="00266283" w:rsidRPr="00BD36F6" w:rsidRDefault="00266283" w:rsidP="00266283">
      <w:pPr>
        <w:jc w:val="both"/>
        <w:rPr>
          <w:rFonts w:asciiTheme="majorHAnsi" w:hAnsiTheme="majorHAnsi" w:cstheme="majorHAnsi"/>
          <w:sz w:val="24"/>
          <w:szCs w:val="24"/>
        </w:rPr>
      </w:pPr>
      <w:r w:rsidRPr="00BD36F6">
        <w:rPr>
          <w:rFonts w:asciiTheme="majorHAnsi" w:hAnsiTheme="majorHAnsi" w:cstheme="majorHAnsi"/>
          <w:sz w:val="24"/>
          <w:szCs w:val="24"/>
        </w:rPr>
        <w:t xml:space="preserve">_______________ </w:t>
      </w:r>
      <w:r w:rsidRPr="00BD36F6">
        <w:rPr>
          <w:rFonts w:asciiTheme="majorHAnsi" w:hAnsiTheme="majorHAnsi" w:cstheme="majorHAnsi"/>
          <w:b/>
          <w:sz w:val="24"/>
          <w:szCs w:val="24"/>
        </w:rPr>
        <w:t>Documento contendo os PPC dos cursos de graduação em engenharia da computação e engenharia de software, de acordo com as premissas e políticas institucionais.</w:t>
      </w:r>
      <w:r w:rsidRPr="00BD36F6">
        <w:rPr>
          <w:rFonts w:asciiTheme="majorHAnsi" w:hAnsiTheme="majorHAnsi" w:cstheme="majorHAnsi"/>
          <w:sz w:val="24"/>
          <w:szCs w:val="24"/>
        </w:rPr>
        <w:t xml:space="preserve"> Autor: FOINA, Paulo. Coord. GRIBOSKI, Claudia </w:t>
      </w:r>
      <w:proofErr w:type="spellStart"/>
      <w:r w:rsidRPr="00BD36F6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BD36F6">
        <w:rPr>
          <w:rFonts w:asciiTheme="majorHAnsi" w:hAnsiTheme="majorHAnsi" w:cstheme="majorHAnsi"/>
          <w:sz w:val="24"/>
          <w:szCs w:val="24"/>
        </w:rPr>
        <w:t>, Brasília, DF, 2022. (Projeto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(b).</w:t>
      </w:r>
    </w:p>
    <w:p w14:paraId="25A30DAC" w14:textId="6C1DB52C" w:rsidR="00EC6CCB" w:rsidRPr="00BD36F6" w:rsidRDefault="00EC6CCB" w:rsidP="00266283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EC6CCB" w:rsidRPr="00BD36F6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049F" w14:textId="77777777" w:rsidR="003E04E4" w:rsidRDefault="003E04E4" w:rsidP="00D703CD">
      <w:pPr>
        <w:spacing w:after="0"/>
      </w:pPr>
      <w:r>
        <w:separator/>
      </w:r>
    </w:p>
    <w:p w14:paraId="4B9C3528" w14:textId="77777777" w:rsidR="003E04E4" w:rsidRDefault="003E04E4"/>
  </w:endnote>
  <w:endnote w:type="continuationSeparator" w:id="0">
    <w:p w14:paraId="79E9963F" w14:textId="77777777" w:rsidR="003E04E4" w:rsidRDefault="003E04E4" w:rsidP="00D703CD">
      <w:pPr>
        <w:spacing w:after="0"/>
      </w:pPr>
      <w:r>
        <w:continuationSeparator/>
      </w:r>
    </w:p>
    <w:p w14:paraId="1135F888" w14:textId="77777777" w:rsidR="003E04E4" w:rsidRDefault="003E0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F3C2" w14:textId="77777777" w:rsidR="003E04E4" w:rsidRDefault="003E04E4" w:rsidP="00D703CD">
      <w:pPr>
        <w:spacing w:after="0"/>
      </w:pPr>
      <w:r>
        <w:separator/>
      </w:r>
    </w:p>
    <w:p w14:paraId="2C673078" w14:textId="77777777" w:rsidR="003E04E4" w:rsidRDefault="003E04E4"/>
  </w:footnote>
  <w:footnote w:type="continuationSeparator" w:id="0">
    <w:p w14:paraId="63B9ECA0" w14:textId="77777777" w:rsidR="003E04E4" w:rsidRDefault="003E04E4" w:rsidP="00D703CD">
      <w:pPr>
        <w:spacing w:after="0"/>
      </w:pPr>
      <w:r>
        <w:continuationSeparator/>
      </w:r>
    </w:p>
    <w:p w14:paraId="6EB79C79" w14:textId="77777777" w:rsidR="003E04E4" w:rsidRDefault="003E04E4"/>
  </w:footnote>
  <w:footnote w:id="1">
    <w:p w14:paraId="59A9F37A" w14:textId="77777777" w:rsidR="00BD36F6" w:rsidRPr="00BD36F6" w:rsidRDefault="00BD36F6" w:rsidP="00BD36F6">
      <w:pPr>
        <w:pStyle w:val="Textodenotaderodap"/>
        <w:jc w:val="both"/>
        <w:rPr>
          <w:rFonts w:asciiTheme="majorHAnsi" w:hAnsiTheme="majorHAnsi" w:cstheme="majorHAnsi"/>
        </w:rPr>
      </w:pPr>
      <w:r w:rsidRPr="00BD36F6">
        <w:rPr>
          <w:rStyle w:val="Refdenotaderodap"/>
          <w:rFonts w:asciiTheme="majorHAnsi" w:hAnsiTheme="majorHAnsi" w:cstheme="majorHAnsi"/>
        </w:rPr>
        <w:footnoteRef/>
      </w:r>
      <w:r w:rsidRPr="00BD36F6">
        <w:rPr>
          <w:rFonts w:asciiTheme="majorHAnsi" w:hAnsiTheme="majorHAnsi" w:cstheme="majorHAnsi"/>
        </w:rPr>
        <w:t xml:space="preserve"> Termo</w:t>
      </w:r>
      <w:r w:rsidRPr="00BD36F6">
        <w:rPr>
          <w:rFonts w:asciiTheme="majorHAnsi" w:hAnsiTheme="majorHAnsi" w:cstheme="majorHAnsi"/>
          <w:spacing w:val="-6"/>
        </w:rPr>
        <w:t xml:space="preserve"> </w:t>
      </w:r>
      <w:r w:rsidRPr="00BD36F6">
        <w:rPr>
          <w:rFonts w:asciiTheme="majorHAnsi" w:hAnsiTheme="majorHAnsi" w:cstheme="majorHAnsi"/>
        </w:rPr>
        <w:t>de</w:t>
      </w:r>
      <w:r w:rsidRPr="00BD36F6">
        <w:rPr>
          <w:rFonts w:asciiTheme="majorHAnsi" w:hAnsiTheme="majorHAnsi" w:cstheme="majorHAnsi"/>
          <w:spacing w:val="-6"/>
        </w:rPr>
        <w:t xml:space="preserve"> </w:t>
      </w:r>
      <w:r w:rsidRPr="00BD36F6">
        <w:rPr>
          <w:rFonts w:asciiTheme="majorHAnsi" w:hAnsiTheme="majorHAnsi" w:cstheme="majorHAnsi"/>
        </w:rPr>
        <w:t>Colaboração</w:t>
      </w:r>
      <w:r w:rsidRPr="00BD36F6">
        <w:rPr>
          <w:rFonts w:asciiTheme="majorHAnsi" w:hAnsiTheme="majorHAnsi" w:cstheme="majorHAnsi"/>
          <w:spacing w:val="-6"/>
        </w:rPr>
        <w:t xml:space="preserve"> </w:t>
      </w:r>
      <w:r w:rsidRPr="00BD36F6">
        <w:rPr>
          <w:rFonts w:asciiTheme="majorHAnsi" w:hAnsiTheme="majorHAnsi" w:cstheme="majorHAnsi"/>
        </w:rPr>
        <w:t>n.</w:t>
      </w:r>
      <w:r w:rsidRPr="00BD36F6">
        <w:rPr>
          <w:rFonts w:asciiTheme="majorHAnsi" w:hAnsiTheme="majorHAnsi" w:cstheme="majorHAnsi"/>
          <w:spacing w:val="-6"/>
        </w:rPr>
        <w:t xml:space="preserve"> </w:t>
      </w:r>
      <w:r w:rsidRPr="00BD36F6">
        <w:rPr>
          <w:rFonts w:asciiTheme="majorHAnsi" w:hAnsiTheme="majorHAnsi" w:cstheme="majorHAnsi"/>
        </w:rPr>
        <w:t xml:space="preserve">2/2020, firmado entre o </w:t>
      </w:r>
      <w:proofErr w:type="spellStart"/>
      <w:r w:rsidRPr="00BD36F6">
        <w:rPr>
          <w:rFonts w:asciiTheme="majorHAnsi" w:hAnsiTheme="majorHAnsi" w:cstheme="majorHAnsi"/>
        </w:rPr>
        <w:t>Cebraspe</w:t>
      </w:r>
      <w:proofErr w:type="spellEnd"/>
      <w:r w:rsidRPr="00BD36F6">
        <w:rPr>
          <w:rFonts w:asciiTheme="majorHAnsi" w:hAnsiTheme="majorHAnsi" w:cstheme="majorHAnsi"/>
        </w:rPr>
        <w:t>, a FAPDF e a FUNAB/</w:t>
      </w:r>
      <w:proofErr w:type="spellStart"/>
      <w:r w:rsidRPr="00BD36F6">
        <w:rPr>
          <w:rFonts w:asciiTheme="majorHAnsi" w:hAnsiTheme="majorHAnsi" w:cstheme="majorHAnsi"/>
        </w:rPr>
        <w:t>UnDF</w:t>
      </w:r>
      <w:proofErr w:type="spellEnd"/>
      <w:r w:rsidRPr="00BD36F6">
        <w:rPr>
          <w:rFonts w:asciiTheme="majorHAnsi" w:hAnsiTheme="majorHAnsi" w:cstheme="majorHAnsi"/>
        </w:rP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D4F"/>
    <w:multiLevelType w:val="multilevel"/>
    <w:tmpl w:val="AF1C61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280FF9"/>
    <w:multiLevelType w:val="hybridMultilevel"/>
    <w:tmpl w:val="E49CF2C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4C3065"/>
    <w:multiLevelType w:val="hybridMultilevel"/>
    <w:tmpl w:val="93802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7A4461"/>
    <w:multiLevelType w:val="hybridMultilevel"/>
    <w:tmpl w:val="F4A27722"/>
    <w:lvl w:ilvl="0" w:tplc="AF280824">
      <w:start w:val="1"/>
      <w:numFmt w:val="lowerLetter"/>
      <w:lvlText w:val="%1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4A50947"/>
    <w:multiLevelType w:val="hybridMultilevel"/>
    <w:tmpl w:val="8D28A96C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63D0848"/>
    <w:multiLevelType w:val="hybridMultilevel"/>
    <w:tmpl w:val="C8A61A34"/>
    <w:lvl w:ilvl="0" w:tplc="0416000F">
      <w:start w:val="1"/>
      <w:numFmt w:val="decimal"/>
      <w:lvlText w:val="%1."/>
      <w:lvlJc w:val="left"/>
      <w:pPr>
        <w:ind w:left="1134" w:hanging="360"/>
      </w:p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 w15:restartNumberingAfterBreak="0">
    <w:nsid w:val="66A50D3D"/>
    <w:multiLevelType w:val="hybridMultilevel"/>
    <w:tmpl w:val="0A26C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97A6A"/>
    <w:multiLevelType w:val="multilevel"/>
    <w:tmpl w:val="BEAA314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6E533948"/>
    <w:multiLevelType w:val="multilevel"/>
    <w:tmpl w:val="AF1C61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75A7C"/>
    <w:multiLevelType w:val="hybridMultilevel"/>
    <w:tmpl w:val="46D25938"/>
    <w:lvl w:ilvl="0" w:tplc="0416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28" w15:restartNumberingAfterBreak="0">
    <w:nsid w:val="77025A14"/>
    <w:multiLevelType w:val="hybridMultilevel"/>
    <w:tmpl w:val="D1E61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3C3B"/>
    <w:multiLevelType w:val="hybridMultilevel"/>
    <w:tmpl w:val="C74A1D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1215794">
    <w:abstractNumId w:val="19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6"/>
  </w:num>
  <w:num w:numId="4" w16cid:durableId="102727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3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7"/>
  </w:num>
  <w:num w:numId="14" w16cid:durableId="2073697336">
    <w:abstractNumId w:val="3"/>
  </w:num>
  <w:num w:numId="15" w16cid:durableId="1308707161">
    <w:abstractNumId w:val="9"/>
  </w:num>
  <w:num w:numId="16" w16cid:durableId="834684787">
    <w:abstractNumId w:val="12"/>
  </w:num>
  <w:num w:numId="17" w16cid:durableId="1231692306">
    <w:abstractNumId w:val="18"/>
  </w:num>
  <w:num w:numId="18" w16cid:durableId="1281064877">
    <w:abstractNumId w:val="10"/>
  </w:num>
  <w:num w:numId="19" w16cid:durableId="83382316">
    <w:abstractNumId w:val="5"/>
  </w:num>
  <w:num w:numId="20" w16cid:durableId="760834216">
    <w:abstractNumId w:val="21"/>
  </w:num>
  <w:num w:numId="21" w16cid:durableId="1933077148">
    <w:abstractNumId w:val="25"/>
  </w:num>
  <w:num w:numId="22" w16cid:durableId="905337647">
    <w:abstractNumId w:val="29"/>
  </w:num>
  <w:num w:numId="23" w16cid:durableId="1495606838">
    <w:abstractNumId w:val="15"/>
  </w:num>
  <w:num w:numId="24" w16cid:durableId="1556695197">
    <w:abstractNumId w:val="23"/>
  </w:num>
  <w:num w:numId="25" w16cid:durableId="1138035007">
    <w:abstractNumId w:val="22"/>
  </w:num>
  <w:num w:numId="26" w16cid:durableId="833882039">
    <w:abstractNumId w:val="8"/>
  </w:num>
  <w:num w:numId="27" w16cid:durableId="873809924">
    <w:abstractNumId w:val="28"/>
  </w:num>
  <w:num w:numId="28" w16cid:durableId="1793327886">
    <w:abstractNumId w:val="27"/>
  </w:num>
  <w:num w:numId="29" w16cid:durableId="1313097703">
    <w:abstractNumId w:val="4"/>
  </w:num>
  <w:num w:numId="30" w16cid:durableId="24330779">
    <w:abstractNumId w:val="24"/>
  </w:num>
  <w:num w:numId="31" w16cid:durableId="127463240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1F75"/>
    <w:rsid w:val="00086BCD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0E11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36F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24"/>
    <w:rsid w:val="0026297B"/>
    <w:rsid w:val="00262D35"/>
    <w:rsid w:val="00266283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E5D9C"/>
    <w:rsid w:val="002F0057"/>
    <w:rsid w:val="002F1B0F"/>
    <w:rsid w:val="002F3333"/>
    <w:rsid w:val="002F4302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D5CCC"/>
    <w:rsid w:val="003E04E4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A93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2C9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502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B3A4A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35995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6F6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1A46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0B17"/>
    <w:rsid w:val="00D930F0"/>
    <w:rsid w:val="00D93654"/>
    <w:rsid w:val="00D970F9"/>
    <w:rsid w:val="00DA652B"/>
    <w:rsid w:val="00DA7023"/>
    <w:rsid w:val="00DB146F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62AF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  <w:style w:type="paragraph" w:customStyle="1" w:styleId="Body">
    <w:name w:val="Body"/>
    <w:rsid w:val="0093599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615"/>
      </w:tabs>
      <w:spacing w:line="240" w:lineRule="auto"/>
    </w:pPr>
    <w:rPr>
      <w:rFonts w:ascii="Calibri Light" w:eastAsia="Arial Unicode MS" w:hAnsi="Calibri Light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8242C9"/>
    <w:pPr>
      <w:tabs>
        <w:tab w:val="clear" w:pos="1615"/>
      </w:tabs>
      <w:spacing w:after="100"/>
      <w:ind w:left="660"/>
    </w:pPr>
    <w:rPr>
      <w:rFonts w:eastAsia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20</TotalTime>
  <Pages>13</Pages>
  <Words>2385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4</cp:revision>
  <cp:lastPrinted>2019-09-30T17:55:00Z</cp:lastPrinted>
  <dcterms:created xsi:type="dcterms:W3CDTF">2022-05-22T12:54:00Z</dcterms:created>
  <dcterms:modified xsi:type="dcterms:W3CDTF">2022-05-22T13:46:00Z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